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方正小标宋_GBK" w:cs="方正小标宋_GBK"/>
          <w:sz w:val="36"/>
          <w:szCs w:val="36"/>
          <w:u w:val="none"/>
          <w:lang w:val="en-US" w:eastAsia="zh-CN"/>
        </w:rPr>
        <w:t>楚雄州广播电视局</w:t>
      </w:r>
      <w:r>
        <w:rPr>
          <w:rFonts w:hint="eastAsia" w:ascii="宋体" w:hAnsi="宋体" w:eastAsia="方正小标宋_GBK" w:cs="方正小标宋_GBK"/>
          <w:sz w:val="36"/>
          <w:szCs w:val="36"/>
        </w:rPr>
        <w:t>政府信息公</w:t>
      </w:r>
      <w:bookmarkStart w:id="0" w:name="_GoBack"/>
      <w:bookmarkEnd w:id="0"/>
      <w:r>
        <w:rPr>
          <w:rFonts w:hint="eastAsia" w:ascii="宋体" w:hAnsi="宋体" w:eastAsia="方正小标宋_GBK" w:cs="方正小标宋_GBK"/>
          <w:sz w:val="36"/>
          <w:szCs w:val="36"/>
        </w:rPr>
        <w:t>开申请表</w:t>
      </w:r>
    </w:p>
    <w:tbl>
      <w:tblPr>
        <w:tblStyle w:val="4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名    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法定代表人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所需  政  府  信  息情况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□纸质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获取政府信息的方式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24"/>
        </w:rPr>
        <w:t xml:space="preserve">   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jFjNDhhYTA3ZDc2MGJkMTkzYTQ0MDYxM2NmNmQifQ=="/>
  </w:docVars>
  <w:rsids>
    <w:rsidRoot w:val="121B5CBE"/>
    <w:rsid w:val="00062C18"/>
    <w:rsid w:val="004668D6"/>
    <w:rsid w:val="00D27105"/>
    <w:rsid w:val="04486943"/>
    <w:rsid w:val="0B6A13E3"/>
    <w:rsid w:val="121B5CBE"/>
    <w:rsid w:val="193B0CBC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85</Words>
  <Characters>487</Characters>
  <Lines>4</Lines>
  <Paragraphs>1</Paragraphs>
  <TotalTime>8</TotalTime>
  <ScaleCrop>false</ScaleCrop>
  <LinksUpToDate>false</LinksUpToDate>
  <CharactersWithSpaces>571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沙灰铭</cp:lastModifiedBy>
  <dcterms:modified xsi:type="dcterms:W3CDTF">2023-11-16T00:56:06Z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7414C7F460844712B0431BE50D0FE1B2</vt:lpwstr>
  </property>
</Properties>
</file>