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律师执业</w:t>
      </w:r>
      <w:r>
        <w:rPr>
          <w:rFonts w:hint="eastAsia" w:ascii="方正小标宋简体" w:hAnsi="仿宋" w:eastAsia="方正小标宋简体"/>
          <w:color w:val="000000"/>
          <w:sz w:val="32"/>
          <w:szCs w:val="32"/>
          <w:lang w:eastAsia="zh-CN"/>
        </w:rPr>
        <w:t>、变更、注销</w:t>
      </w:r>
      <w:r>
        <w:rPr>
          <w:rFonts w:hint="eastAsia" w:ascii="方正小标宋简体" w:hAnsi="仿宋" w:eastAsia="方正小标宋简体"/>
          <w:color w:val="000000"/>
          <w:sz w:val="32"/>
          <w:szCs w:val="32"/>
        </w:rPr>
        <w:t>初审流程图</w:t>
      </w:r>
    </w:p>
    <w:p>
      <w:pPr>
        <w:ind w:firstLine="640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bookmarkStart w:id="0" w:name="_GoBack"/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4775200" cy="6353175"/>
                <wp:effectExtent l="0" t="0" r="0" b="0"/>
                <wp:docPr id="14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g:wgp>
                        <wpg:cNvPr id="8" name="组合 4"/>
                        <wpg:cNvGrpSpPr/>
                        <wpg:grpSpPr>
                          <a:xfrm>
                            <a:off x="1117600" y="276225"/>
                            <a:ext cx="3454400" cy="5800725"/>
                            <a:chOff x="5786" y="3396"/>
                            <a:chExt cx="5440" cy="9135"/>
                          </a:xfrm>
                        </wpg:grpSpPr>
                        <wps:wsp>
                          <wps:cNvPr id="1" name="自选图形 5"/>
                          <wps:cNvSpPr/>
                          <wps:spPr>
                            <a:xfrm>
                              <a:off x="5895" y="3396"/>
                              <a:ext cx="3268" cy="152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申请人准备材料，拟调入地律务所将材料报送辖区司法局，司法局审核后向州司法局上报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自选图形 6"/>
                          <wps:cNvSpPr/>
                          <wps:spPr>
                            <a:xfrm>
                              <a:off x="5895" y="926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val="en-US" w:eastAsia="zh-CN"/>
                                  </w:rPr>
                                  <w:t>自受理之日起二十日内完成审查，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报省司法厅律师工作管理处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" name="自选图形 7"/>
                          <wps:cNvSpPr/>
                          <wps:spPr>
                            <a:xfrm>
                              <a:off x="5895" y="6015"/>
                              <a:ext cx="3268" cy="93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州司法局审查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自选图形 8"/>
                          <wps:cNvSpPr/>
                          <wps:spPr>
                            <a:xfrm>
                              <a:off x="5895" y="7707"/>
                              <a:ext cx="3268" cy="96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符合条件的，提出初审意见，发出《受理通知书》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" name="自选图形 9"/>
                          <wps:cNvSpPr/>
                          <wps:spPr>
                            <a:xfrm>
                              <a:off x="5786" y="10791"/>
                              <a:ext cx="3486" cy="17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省司法厅审核通过后，申请人根据通知要求到指定地点领取执业证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自选图形 10"/>
                          <wps:cNvSpPr/>
                          <wps:spPr>
                            <a:xfrm>
                              <a:off x="9599" y="4611"/>
                              <a:ext cx="1627" cy="374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不符合要求，五日内向申请人出具《补正材料通知书》。不予补正的，发出《不予受理通知书》，书面说明理由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7" name="自选图形 11"/>
                          <wps:cNvCnPr/>
                          <wps:spPr>
                            <a:xfrm>
                              <a:off x="7529" y="4923"/>
                              <a:ext cx="1" cy="109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wgp>
                      <wps:wsp>
                        <wps:cNvPr id="9" name="自选图形 12"/>
                        <wps:cNvCnPr/>
                        <wps:spPr>
                          <a:xfrm>
                            <a:off x="2224405" y="2533650"/>
                            <a:ext cx="635" cy="4800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自选图形 13"/>
                        <wps:cNvCnPr/>
                        <wps:spPr>
                          <a:xfrm>
                            <a:off x="2224405" y="3623310"/>
                            <a:ext cx="635" cy="3810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自选图形 14"/>
                        <wps:cNvCnPr/>
                        <wps:spPr>
                          <a:xfrm>
                            <a:off x="2224405" y="4613910"/>
                            <a:ext cx="635" cy="3581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自选图形 15"/>
                        <wps:cNvCnPr/>
                        <wps:spPr>
                          <a:xfrm rot="-16200000" flipH="1">
                            <a:off x="3515360" y="507365"/>
                            <a:ext cx="286385" cy="793750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自选图形 16"/>
                        <wps:cNvCnPr/>
                        <wps:spPr>
                          <a:xfrm>
                            <a:off x="3261995" y="2236470"/>
                            <a:ext cx="27686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500.25pt;width:376pt;" coordsize="4775200,6353175" editas="canvas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">
                <o:lock v:ext="edit" aspectratio="f"/>
                <v:shape id="画布 2" o:spid="_x0000_s1026" style="position:absolute;left:0;top:0;height:6353175;width:4775200;" filled="f" stroked="f" coordsize="21600,21600" o:gfxdata="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3zYtxtYAAAAGAQAADwAAAAAA&#10;AAABACAAAAAiAAAAZHJzL2Rvd25yZXYueG1sUEsBAhQAFAAAAAgAh07iQIsBmsLBBAAAbR4AAA4A&#10;AAAAAAAAAQAgAAAAJQEAAGRycy9lMm9Eb2MueG1sUEsFBgAAAAAGAAYAWQEAAFgIAAAAAA==&#10;">
                  <v:fill on="f" focussize="0,0"/>
                  <v:stroke on="f"/>
                  <v:imagedata o:title=""/>
                  <o:lock v:ext="edit" aspectratio="t"/>
                </v:shape>
                <v:group id="组合 4" o:spid="_x0000_s1026" o:spt="203" style="position:absolute;left:1117600;top:276225;height:5800725;width:3454400;" coordorigin="5786,3396" coordsize="5440,9135" o:gfxdata="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jcT2o1QAAAAYBAAAPAAAAAAAAAAEAIAAAACIAAABk&#10;cnMvZG93bnJldi54bWxQSwECFAAUAAAACACHTuJAwuKX85gDAAAdEwAADgAAAAAAAAABACAAAAAk&#10;AQAAZHJzL2Uyb0RvYy54bWxQSwUGAAAAAAYABgBZAQAALgcAAAAA&#10;">
                  <o:lock v:ext="edit" aspectratio="f"/>
                  <v:shape id="自选图形 5" o:spid="_x0000_s1026" o:spt="109" type="#_x0000_t109" style="position:absolute;left:5895;top:3396;height:1527;width:3268;" fillcolor="#FFFFFF" filled="t" stroked="t" coordsize="21600,21600" o:gfxdata="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cVUs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申请人准备材料，拟调入地律务所将材料报送辖区司法局，司法局审核后向州司法局上报</w:t>
                          </w:r>
                        </w:p>
                      </w:txbxContent>
                    </v:textbox>
                  </v:shape>
                  <v:shape id="自选图形 6" o:spid="_x0000_s1026" o:spt="109" type="#_x0000_t109" style="position:absolute;left:5895;top:9267;height:960;width:3268;" fillcolor="#FFFFFF" filled="t" stroked="t" coordsize="21600,21600" o:gfxdata="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PLW7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自受理之日起二十日内完成审查，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报省司法厅律师工作管理处</w:t>
                          </w:r>
                        </w:p>
                      </w:txbxContent>
                    </v:textbox>
                  </v:shape>
                  <v:shape id="自选图形 7" o:spid="_x0000_s1026" o:spt="109" type="#_x0000_t109" style="position:absolute;left:5895;top:6015;height:936;width:3268;" fillcolor="#FFFFFF" filled="t" stroked="t" coordsize="21600,21600" o:gfxdata="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9uw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州司法局审查</w:t>
                          </w:r>
                        </w:p>
                      </w:txbxContent>
                    </v:textbox>
                  </v:shape>
                  <v:shape id="自选图形 8" o:spid="_x0000_s1026" o:spt="109" type="#_x0000_t109" style="position:absolute;left:5895;top:7707;height:960;width:3268;" fillcolor="#FFFFFF" filled="t" stroked="t" coordsize="21600,21600" o:gfxdata="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b2tL4A&#10;AADa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符合条件的，提出初审意见，发出《受理通知书》</w:t>
                          </w:r>
                        </w:p>
                      </w:txbxContent>
                    </v:textbox>
                  </v:shape>
                  <v:shape id="自选图形 9" o:spid="_x0000_s1026" o:spt="116" type="#_x0000_t116" style="position:absolute;left:5786;top:10791;height:1740;width:3486;" fillcolor="#FFFFFF" filled="t" stroked="t" coordsize="21600,21600" o:gfxdata="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mrZu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省司法厅审核通过后，申请人根据通知要求到指定地点领取执业证</w:t>
                          </w:r>
                        </w:p>
                      </w:txbxContent>
                    </v:textbox>
                  </v:shape>
                  <v:shape id="自选图形 10" o:spid="_x0000_s1026" o:spt="109" type="#_x0000_t109" style="position:absolute;left:9599;top:4611;height:3744;width:1627;" fillcolor="#FFFFFF" filled="t" stroked="t" coordsize="21600,21600" o:gfxdata="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LQVO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不符合要求，五日内向申请人出具《补正材料通知书》。不予补正的，发出《不予受理通知书》，书面说明理由</w:t>
                          </w:r>
                        </w:p>
                      </w:txbxContent>
                    </v:textbox>
                  </v:shape>
                  <v:shape id="自选图形 11" o:spid="_x0000_s1026" o:spt="32" type="#_x0000_t32" style="position:absolute;left:7529;top:4923;height:1092;width:1;" filled="f" stroked="t" coordsize="21600,21600" o:gfxdata="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q+A6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</v:group>
                <v:shape id="自选图形 12" o:spid="_x0000_s1026" o:spt="32" type="#_x0000_t32" style="position:absolute;left:2224405;top:2533650;height:48006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NSkI1gAAAAYBAAAPAAAAAAAAAAEAIAAAACIAAABkcnMvZG93bnJldi54bWxQSwECFAAUAAAACACH&#10;TuJA0fG/fe0BAACnAwAADgAAAAAAAAABACAAAAAlAQAAZHJzL2Uyb0RvYy54bWxQSwUGAAAAAAYA&#10;BgBZAQAAh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3" o:spid="_x0000_s1026" o:spt="32" type="#_x0000_t32" style="position:absolute;left:2224405;top:3623310;height:38100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UpCNYAAAAGAQAADwAAAAAAAAABACAAAAAiAAAAZHJzL2Rvd25yZXYueG1sUEsBAhQAFAAAAAgA&#10;h07iQB4hGubuAQAAqAMAAA4AAAAAAAAAAQAgAAAAJQEAAGRycy9lMm9Eb2MueG1sUEsFBgAAAAAG&#10;AAYAWQEAAIU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4" o:spid="_x0000_s1026" o:spt="32" type="#_x0000_t32" style="position:absolute;left:2224405;top:4613910;height:358140;width:635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qKGsWv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5" o:spid="_x0000_s1026" o:spt="33" type="#_x0000_t33" style="position:absolute;left:3515360;top:507365;flip:x;height:793750;width:286385;rotation:-5898240f;" filled="f" stroked="t" coordsize="21600,21600" o:gfxdata="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txVbLVAAAABgEAAA8AAAAAAAAAAQAgAAAAIgAAAGRy&#10;cy9kb3ducmV2LnhtbFBLAQIUABQAAAAIAIdO4kCa1gxACAIAAMoDAAAOAAAAAAAAAAEAIAAAACQB&#10;AABkcnMvZTJvRG9jLnhtbFBLBQYAAAAABgAGAFkBAACe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16" o:spid="_x0000_s1026" o:spt="32" type="#_x0000_t32" style="position:absolute;left:3261995;top:2236470;height:635;width:276860;" filled="f" stroked="t" coordsize="21600,21600" o:gfxdata="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NSkI1gAAAAYBAAAPAAAAAAAAAAEAIAAAACIAAABkcnMvZG93bnJldi54bWxQSwECFAAUAAAA&#10;CACHTuJAaPohdPABAACo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89"/>
    <w:rsid w:val="00316DB8"/>
    <w:rsid w:val="0075249D"/>
    <w:rsid w:val="0092791C"/>
    <w:rsid w:val="009D4889"/>
    <w:rsid w:val="00E65C91"/>
    <w:rsid w:val="00F732F2"/>
    <w:rsid w:val="01A11D8E"/>
    <w:rsid w:val="027750EA"/>
    <w:rsid w:val="29B84C52"/>
    <w:rsid w:val="30C63760"/>
    <w:rsid w:val="3D794134"/>
    <w:rsid w:val="41624A1E"/>
    <w:rsid w:val="469E6E4E"/>
    <w:rsid w:val="4AEC35F4"/>
    <w:rsid w:val="4C1C3B0B"/>
    <w:rsid w:val="4C377C71"/>
    <w:rsid w:val="5F1E0369"/>
    <w:rsid w:val="729C4069"/>
    <w:rsid w:val="7A2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</Words>
  <Characters>154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罗浩宴</cp:lastModifiedBy>
  <dcterms:modified xsi:type="dcterms:W3CDTF">2017-11-16T05:03:05Z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